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84E" w:rsidRPr="001D1A95" w:rsidRDefault="0005584E" w:rsidP="001D1A95">
      <w:pPr>
        <w:spacing w:before="240" w:after="240"/>
        <w:jc w:val="center"/>
        <w:rPr>
          <w:rStyle w:val="Strong"/>
          <w:rFonts w:ascii="Arial Black" w:hAnsi="Arial Black" w:cs="Arial"/>
          <w:color w:val="C00000"/>
          <w:sz w:val="28"/>
          <w:szCs w:val="24"/>
        </w:rPr>
      </w:pPr>
      <w:r w:rsidRPr="001D1A95">
        <w:rPr>
          <w:rStyle w:val="Strong"/>
          <w:rFonts w:ascii="Arial Black" w:hAnsi="Arial Black" w:cs="Arial"/>
          <w:color w:val="C00000"/>
          <w:sz w:val="28"/>
          <w:szCs w:val="24"/>
        </w:rPr>
        <w:t>National Paediatric Haematology / Oncology</w:t>
      </w:r>
      <w:r w:rsidR="001D1A95">
        <w:rPr>
          <w:rStyle w:val="Strong"/>
          <w:rFonts w:ascii="Arial Black" w:hAnsi="Arial Black" w:cs="Arial"/>
          <w:color w:val="C00000"/>
          <w:sz w:val="28"/>
          <w:szCs w:val="24"/>
        </w:rPr>
        <w:t xml:space="preserve"> </w:t>
      </w:r>
      <w:r w:rsidR="00B6385F" w:rsidRPr="001D1A95">
        <w:rPr>
          <w:rStyle w:val="Strong"/>
          <w:rFonts w:ascii="Arial Black" w:hAnsi="Arial Black" w:cs="Arial"/>
          <w:color w:val="C00000"/>
          <w:sz w:val="28"/>
          <w:szCs w:val="24"/>
        </w:rPr>
        <w:t>a</w:t>
      </w:r>
      <w:r w:rsidRPr="001D1A95">
        <w:rPr>
          <w:rStyle w:val="Strong"/>
          <w:rFonts w:ascii="Arial Black" w:hAnsi="Arial Black" w:cs="Arial"/>
          <w:color w:val="C00000"/>
          <w:sz w:val="28"/>
          <w:szCs w:val="24"/>
        </w:rPr>
        <w:t>nd Bone Marrow Transplant Centre</w:t>
      </w:r>
      <w:r w:rsidR="001D1A95">
        <w:rPr>
          <w:rStyle w:val="Strong"/>
          <w:rFonts w:ascii="Arial Black" w:hAnsi="Arial Black" w:cs="Arial"/>
          <w:color w:val="C00000"/>
          <w:sz w:val="28"/>
          <w:szCs w:val="24"/>
        </w:rPr>
        <w:t xml:space="preserve"> </w:t>
      </w:r>
      <w:r w:rsidRPr="001D1A95">
        <w:rPr>
          <w:rStyle w:val="Strong"/>
          <w:rFonts w:ascii="Arial Black" w:hAnsi="Arial Black" w:cs="Arial"/>
          <w:color w:val="C00000"/>
          <w:sz w:val="28"/>
          <w:szCs w:val="24"/>
        </w:rPr>
        <w:t>Haematology Division</w:t>
      </w:r>
    </w:p>
    <w:p w:rsidR="001D1A95" w:rsidRDefault="0005584E" w:rsidP="001D1A95">
      <w:pPr>
        <w:rPr>
          <w:rFonts w:ascii="Arial" w:hAnsi="Arial" w:cs="Arial"/>
          <w:sz w:val="24"/>
          <w:szCs w:val="24"/>
        </w:rPr>
      </w:pP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D1A95" w:rsidTr="000A5FE3">
        <w:tc>
          <w:tcPr>
            <w:tcW w:w="10480" w:type="dxa"/>
          </w:tcPr>
          <w:p w:rsidR="001D1A95" w:rsidRPr="00692795" w:rsidRDefault="001D1A95" w:rsidP="000A5FE3">
            <w:pPr>
              <w:spacing w:before="120" w:line="48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692795">
              <w:rPr>
                <w:rFonts w:ascii="Arial" w:hAnsi="Arial" w:cs="Arial"/>
                <w:b/>
                <w:szCs w:val="24"/>
              </w:rPr>
              <w:t>Patient Name:</w:t>
            </w:r>
          </w:p>
        </w:tc>
      </w:tr>
      <w:tr w:rsidR="001D1A95" w:rsidTr="000A5FE3">
        <w:tc>
          <w:tcPr>
            <w:tcW w:w="10480" w:type="dxa"/>
          </w:tcPr>
          <w:p w:rsidR="001D1A95" w:rsidRPr="00692795" w:rsidRDefault="001D1A95" w:rsidP="000A5FE3">
            <w:pPr>
              <w:spacing w:before="120" w:line="48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692795">
              <w:rPr>
                <w:rFonts w:ascii="Arial" w:hAnsi="Arial" w:cs="Arial"/>
                <w:b/>
                <w:szCs w:val="24"/>
              </w:rPr>
              <w:t>Date of Birth:</w:t>
            </w:r>
          </w:p>
        </w:tc>
      </w:tr>
      <w:tr w:rsidR="001D1A95" w:rsidTr="000A5FE3">
        <w:tc>
          <w:tcPr>
            <w:tcW w:w="10480" w:type="dxa"/>
          </w:tcPr>
          <w:p w:rsidR="001D1A95" w:rsidRPr="00692795" w:rsidRDefault="001D1A95" w:rsidP="000A5FE3">
            <w:pPr>
              <w:spacing w:before="120" w:line="48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692795">
              <w:rPr>
                <w:rFonts w:ascii="Arial" w:hAnsi="Arial" w:cs="Arial"/>
                <w:b/>
                <w:szCs w:val="24"/>
              </w:rPr>
              <w:t>HcRN:</w:t>
            </w:r>
          </w:p>
        </w:tc>
      </w:tr>
    </w:tbl>
    <w:p w:rsidR="00484393" w:rsidRDefault="00484393" w:rsidP="001D1A95">
      <w:pPr>
        <w:rPr>
          <w:rFonts w:ascii="Arial" w:hAnsi="Arial" w:cs="Arial"/>
          <w:sz w:val="24"/>
          <w:szCs w:val="24"/>
        </w:rPr>
      </w:pPr>
    </w:p>
    <w:p w:rsidR="001D1A95" w:rsidRDefault="0005584E" w:rsidP="001D1A95">
      <w:pPr>
        <w:rPr>
          <w:rFonts w:ascii="Arial" w:hAnsi="Arial" w:cs="Arial"/>
          <w:szCs w:val="24"/>
        </w:rPr>
      </w:pPr>
      <w:r w:rsidRPr="0005584E">
        <w:rPr>
          <w:rFonts w:ascii="Arial" w:hAnsi="Arial" w:cs="Arial"/>
          <w:sz w:val="24"/>
          <w:szCs w:val="24"/>
        </w:rPr>
        <w:t xml:space="preserve">             </w:t>
      </w:r>
      <w:r w:rsidRPr="0005584E">
        <w:rPr>
          <w:rFonts w:ascii="Arial" w:hAnsi="Arial" w:cs="Arial"/>
          <w:sz w:val="24"/>
          <w:szCs w:val="24"/>
        </w:rPr>
        <w:br/>
      </w:r>
      <w:r w:rsidRPr="0005584E">
        <w:rPr>
          <w:rFonts w:ascii="Arial" w:hAnsi="Arial" w:cs="Arial"/>
          <w:sz w:val="24"/>
          <w:szCs w:val="24"/>
        </w:rPr>
        <w:br/>
      </w:r>
      <w:r w:rsidRPr="001D1A95">
        <w:rPr>
          <w:rFonts w:ascii="Arial" w:hAnsi="Arial" w:cs="Arial"/>
          <w:szCs w:val="24"/>
        </w:rPr>
        <w:t>Dear Parents</w:t>
      </w:r>
    </w:p>
    <w:p w:rsidR="00484393" w:rsidRPr="001D1A95" w:rsidRDefault="0005584E" w:rsidP="001D1A95">
      <w:pPr>
        <w:rPr>
          <w:rFonts w:ascii="Arial" w:hAnsi="Arial" w:cs="Arial"/>
          <w:szCs w:val="24"/>
        </w:rPr>
      </w:pPr>
      <w:r w:rsidRPr="001D1A95">
        <w:rPr>
          <w:rFonts w:ascii="Arial" w:hAnsi="Arial" w:cs="Arial"/>
          <w:szCs w:val="24"/>
        </w:rPr>
        <w:br/>
      </w:r>
      <w:r w:rsidR="001D1A95" w:rsidRPr="00692795">
        <w:rPr>
          <w:sz w:val="20"/>
        </w:rPr>
        <w:t xml:space="preserve">…………………………………………………………… </w:t>
      </w:r>
      <w:r w:rsidR="001D1A95" w:rsidRPr="00692795">
        <w:rPr>
          <w:rFonts w:ascii="Arial" w:hAnsi="Arial" w:cs="Arial"/>
        </w:rPr>
        <w:t>has received vaccinations for MenB and MenACWY on</w:t>
      </w:r>
      <w:r w:rsidR="001D1A95">
        <w:t xml:space="preserve"> </w:t>
      </w:r>
      <w:r w:rsidR="001D1A95" w:rsidRPr="00692795">
        <w:rPr>
          <w:sz w:val="20"/>
        </w:rPr>
        <w:t>…………</w:t>
      </w:r>
      <w:r w:rsidR="001D1A95">
        <w:rPr>
          <w:sz w:val="20"/>
        </w:rPr>
        <w:t>…….</w:t>
      </w:r>
      <w:r w:rsidR="001D1A95" w:rsidRPr="00692795">
        <w:rPr>
          <w:sz w:val="20"/>
        </w:rPr>
        <w:t>…………………</w:t>
      </w:r>
    </w:p>
    <w:p w:rsidR="00484393" w:rsidRPr="001D1A95" w:rsidRDefault="00484393" w:rsidP="00A4638B">
      <w:pPr>
        <w:rPr>
          <w:rFonts w:ascii="Arial" w:hAnsi="Arial" w:cs="Arial"/>
          <w:szCs w:val="24"/>
          <w:u w:val="single"/>
        </w:rPr>
      </w:pPr>
      <w:bookmarkStart w:id="0" w:name="_GoBack"/>
      <w:r w:rsidRPr="001D1A95">
        <w:rPr>
          <w:rFonts w:ascii="Arial" w:hAnsi="Arial" w:cs="Arial"/>
          <w:szCs w:val="24"/>
        </w:rPr>
        <w:t xml:space="preserve">Right Arm: </w:t>
      </w:r>
      <w:r w:rsidR="001D1A95" w:rsidRPr="00692795">
        <w:rPr>
          <w:sz w:val="20"/>
        </w:rPr>
        <w:t>………………………………………</w:t>
      </w:r>
      <w:r w:rsidR="001D1A95">
        <w:rPr>
          <w:rFonts w:ascii="Arial" w:hAnsi="Arial" w:cs="Arial"/>
          <w:szCs w:val="24"/>
        </w:rPr>
        <w:t xml:space="preserve">     </w:t>
      </w:r>
      <w:r w:rsidRPr="001D1A95">
        <w:rPr>
          <w:rFonts w:ascii="Arial" w:hAnsi="Arial" w:cs="Arial"/>
          <w:szCs w:val="24"/>
        </w:rPr>
        <w:t>Left Arm</w:t>
      </w:r>
      <w:r w:rsidR="001D1A95">
        <w:rPr>
          <w:rFonts w:ascii="Arial" w:hAnsi="Arial" w:cs="Arial"/>
          <w:szCs w:val="24"/>
        </w:rPr>
        <w:t xml:space="preserve">: </w:t>
      </w:r>
      <w:r w:rsidR="001D1A95" w:rsidRPr="00692795">
        <w:rPr>
          <w:sz w:val="20"/>
        </w:rPr>
        <w:t>………………………………………</w:t>
      </w:r>
    </w:p>
    <w:bookmarkEnd w:id="0"/>
    <w:p w:rsidR="001D1A95" w:rsidRDefault="001D1A95" w:rsidP="00484393">
      <w:pPr>
        <w:rPr>
          <w:rFonts w:ascii="Arial" w:hAnsi="Arial" w:cs="Arial"/>
          <w:b/>
          <w:color w:val="0000FF"/>
          <w:sz w:val="24"/>
          <w:szCs w:val="24"/>
          <w:u w:val="single"/>
          <w:lang w:val="en"/>
        </w:rPr>
      </w:pPr>
    </w:p>
    <w:p w:rsidR="00484393" w:rsidRPr="001D1A95" w:rsidRDefault="00484393" w:rsidP="00484393">
      <w:pPr>
        <w:rPr>
          <w:rFonts w:ascii="Arial" w:hAnsi="Arial" w:cs="Arial"/>
          <w:color w:val="C00000"/>
          <w:sz w:val="24"/>
          <w:szCs w:val="24"/>
        </w:rPr>
      </w:pPr>
      <w:r w:rsidRPr="001D1A95">
        <w:rPr>
          <w:rFonts w:ascii="Arial" w:hAnsi="Arial" w:cs="Arial"/>
          <w:b/>
          <w:color w:val="C00000"/>
          <w:sz w:val="24"/>
          <w:szCs w:val="24"/>
          <w:u w:val="single"/>
          <w:lang w:val="en"/>
        </w:rPr>
        <w:t>Signs and symptoms to observe closely for after your child’s vaccination:</w:t>
      </w:r>
    </w:p>
    <w:p w:rsidR="00484393" w:rsidRPr="001D1A95" w:rsidRDefault="00484393" w:rsidP="001D1A95">
      <w:pPr>
        <w:pStyle w:val="Pa6"/>
        <w:rPr>
          <w:rFonts w:ascii="Arial" w:hAnsi="Arial" w:cs="Arial"/>
          <w:color w:val="000000"/>
          <w:sz w:val="22"/>
          <w:szCs w:val="22"/>
        </w:rPr>
      </w:pPr>
      <w:r w:rsidRPr="001D1A95">
        <w:rPr>
          <w:rFonts w:ascii="Arial" w:hAnsi="Arial" w:cs="Arial"/>
          <w:b/>
          <w:bCs/>
          <w:color w:val="000000"/>
          <w:sz w:val="22"/>
          <w:szCs w:val="22"/>
        </w:rPr>
        <w:t xml:space="preserve">Very Common </w:t>
      </w:r>
    </w:p>
    <w:p w:rsidR="00484393" w:rsidRPr="001D1A95" w:rsidRDefault="00484393" w:rsidP="001D1A95">
      <w:pPr>
        <w:pStyle w:val="Pa12"/>
        <w:numPr>
          <w:ilvl w:val="0"/>
          <w:numId w:val="3"/>
        </w:numPr>
        <w:spacing w:after="40"/>
        <w:rPr>
          <w:rFonts w:ascii="Arial" w:hAnsi="Arial" w:cs="Arial"/>
          <w:color w:val="000000"/>
          <w:sz w:val="22"/>
          <w:szCs w:val="22"/>
        </w:rPr>
      </w:pPr>
      <w:r w:rsidRPr="001D1A95">
        <w:rPr>
          <w:rFonts w:ascii="Arial" w:hAnsi="Arial" w:cs="Arial"/>
          <w:color w:val="000000"/>
          <w:sz w:val="22"/>
          <w:szCs w:val="22"/>
        </w:rPr>
        <w:t xml:space="preserve">Fever (&gt;38˚C) </w:t>
      </w:r>
    </w:p>
    <w:p w:rsidR="00484393" w:rsidRPr="001D1A95" w:rsidRDefault="00484393" w:rsidP="001D1A95">
      <w:pPr>
        <w:pStyle w:val="Pa12"/>
        <w:numPr>
          <w:ilvl w:val="0"/>
          <w:numId w:val="3"/>
        </w:numPr>
        <w:spacing w:after="40"/>
        <w:rPr>
          <w:rFonts w:ascii="Arial" w:hAnsi="Arial" w:cs="Arial"/>
          <w:color w:val="000000"/>
          <w:sz w:val="22"/>
          <w:szCs w:val="22"/>
        </w:rPr>
      </w:pPr>
      <w:r w:rsidRPr="001D1A95">
        <w:rPr>
          <w:rFonts w:ascii="Arial" w:hAnsi="Arial" w:cs="Arial"/>
          <w:color w:val="000000"/>
          <w:sz w:val="22"/>
          <w:szCs w:val="22"/>
        </w:rPr>
        <w:t xml:space="preserve">Tenderness/pain at injection site </w:t>
      </w:r>
    </w:p>
    <w:p w:rsidR="00484393" w:rsidRPr="001D1A95" w:rsidRDefault="00484393" w:rsidP="001D1A95">
      <w:pPr>
        <w:pStyle w:val="Pa12"/>
        <w:numPr>
          <w:ilvl w:val="0"/>
          <w:numId w:val="3"/>
        </w:numPr>
        <w:spacing w:after="40"/>
        <w:rPr>
          <w:rFonts w:ascii="Arial" w:hAnsi="Arial" w:cs="Arial"/>
          <w:color w:val="000000"/>
          <w:sz w:val="22"/>
          <w:szCs w:val="22"/>
        </w:rPr>
      </w:pPr>
      <w:r w:rsidRPr="001D1A95">
        <w:rPr>
          <w:rFonts w:ascii="Arial" w:hAnsi="Arial" w:cs="Arial"/>
          <w:color w:val="000000"/>
          <w:sz w:val="22"/>
          <w:szCs w:val="22"/>
        </w:rPr>
        <w:t xml:space="preserve">Skin rash </w:t>
      </w:r>
    </w:p>
    <w:p w:rsidR="00484393" w:rsidRPr="001D1A95" w:rsidRDefault="00484393" w:rsidP="001D1A95">
      <w:pPr>
        <w:pStyle w:val="Pa12"/>
        <w:numPr>
          <w:ilvl w:val="0"/>
          <w:numId w:val="3"/>
        </w:numPr>
        <w:spacing w:after="40"/>
        <w:rPr>
          <w:rFonts w:ascii="Arial" w:hAnsi="Arial" w:cs="Arial"/>
          <w:color w:val="000000"/>
          <w:sz w:val="22"/>
          <w:szCs w:val="22"/>
        </w:rPr>
      </w:pPr>
      <w:r w:rsidRPr="001D1A95">
        <w:rPr>
          <w:rFonts w:ascii="Arial" w:hAnsi="Arial" w:cs="Arial"/>
          <w:color w:val="000000"/>
          <w:sz w:val="22"/>
          <w:szCs w:val="22"/>
        </w:rPr>
        <w:t xml:space="preserve">Irritable </w:t>
      </w:r>
    </w:p>
    <w:p w:rsidR="00484393" w:rsidRPr="001D1A95" w:rsidRDefault="00484393" w:rsidP="001D1A95">
      <w:pPr>
        <w:pStyle w:val="Pa12"/>
        <w:numPr>
          <w:ilvl w:val="0"/>
          <w:numId w:val="3"/>
        </w:numPr>
        <w:spacing w:after="40"/>
        <w:rPr>
          <w:rFonts w:ascii="Arial" w:hAnsi="Arial" w:cs="Arial"/>
          <w:color w:val="000000"/>
          <w:sz w:val="22"/>
          <w:szCs w:val="22"/>
        </w:rPr>
      </w:pPr>
      <w:r w:rsidRPr="001D1A95">
        <w:rPr>
          <w:rFonts w:ascii="Arial" w:hAnsi="Arial" w:cs="Arial"/>
          <w:color w:val="000000"/>
          <w:sz w:val="22"/>
          <w:szCs w:val="22"/>
        </w:rPr>
        <w:t xml:space="preserve">Vomiting/diarrhoea </w:t>
      </w:r>
    </w:p>
    <w:p w:rsidR="00484393" w:rsidRPr="001D1A95" w:rsidRDefault="00484393" w:rsidP="001D1A95">
      <w:pPr>
        <w:pStyle w:val="Pa13"/>
        <w:numPr>
          <w:ilvl w:val="0"/>
          <w:numId w:val="3"/>
        </w:numPr>
        <w:spacing w:after="220"/>
        <w:rPr>
          <w:rFonts w:ascii="Arial" w:hAnsi="Arial" w:cs="Arial"/>
          <w:color w:val="000000"/>
          <w:sz w:val="22"/>
          <w:szCs w:val="22"/>
        </w:rPr>
      </w:pPr>
      <w:r w:rsidRPr="001D1A95">
        <w:rPr>
          <w:rFonts w:ascii="Arial" w:hAnsi="Arial" w:cs="Arial"/>
          <w:color w:val="000000"/>
          <w:sz w:val="22"/>
          <w:szCs w:val="22"/>
        </w:rPr>
        <w:t xml:space="preserve">Unusual crying </w:t>
      </w:r>
    </w:p>
    <w:p w:rsidR="00484393" w:rsidRPr="001D1A95" w:rsidRDefault="00484393" w:rsidP="001D1A95">
      <w:pPr>
        <w:pStyle w:val="Pa6"/>
        <w:rPr>
          <w:rFonts w:ascii="Arial" w:hAnsi="Arial" w:cs="Arial"/>
          <w:color w:val="000000"/>
          <w:sz w:val="22"/>
          <w:szCs w:val="22"/>
        </w:rPr>
      </w:pPr>
      <w:r w:rsidRPr="001D1A95">
        <w:rPr>
          <w:rFonts w:ascii="Arial" w:hAnsi="Arial" w:cs="Arial"/>
          <w:b/>
          <w:bCs/>
          <w:color w:val="000000"/>
          <w:sz w:val="22"/>
          <w:szCs w:val="22"/>
        </w:rPr>
        <w:t xml:space="preserve">Uncommon  </w:t>
      </w:r>
    </w:p>
    <w:p w:rsidR="00484393" w:rsidRPr="001D1A95" w:rsidRDefault="00484393" w:rsidP="001D1A95">
      <w:pPr>
        <w:pStyle w:val="Pa12"/>
        <w:numPr>
          <w:ilvl w:val="0"/>
          <w:numId w:val="4"/>
        </w:numPr>
        <w:spacing w:after="40"/>
        <w:ind w:left="709"/>
        <w:rPr>
          <w:rFonts w:ascii="Arial" w:hAnsi="Arial" w:cs="Arial"/>
          <w:color w:val="000000"/>
          <w:sz w:val="22"/>
          <w:szCs w:val="22"/>
        </w:rPr>
      </w:pPr>
      <w:r w:rsidRPr="001D1A95">
        <w:rPr>
          <w:rFonts w:ascii="Arial" w:hAnsi="Arial" w:cs="Arial"/>
          <w:color w:val="000000"/>
          <w:sz w:val="22"/>
          <w:szCs w:val="22"/>
        </w:rPr>
        <w:t xml:space="preserve">High fever (&gt;40˚C) </w:t>
      </w:r>
    </w:p>
    <w:p w:rsidR="003C592B" w:rsidRPr="001D1A95" w:rsidRDefault="00484393" w:rsidP="001D1A95">
      <w:pPr>
        <w:pStyle w:val="Pa13"/>
        <w:numPr>
          <w:ilvl w:val="0"/>
          <w:numId w:val="4"/>
        </w:numPr>
        <w:spacing w:after="220"/>
        <w:ind w:left="709"/>
        <w:rPr>
          <w:rFonts w:ascii="Arial" w:hAnsi="Arial" w:cs="Arial"/>
          <w:color w:val="000000"/>
          <w:sz w:val="22"/>
          <w:szCs w:val="22"/>
        </w:rPr>
      </w:pPr>
      <w:r w:rsidRPr="001D1A95">
        <w:rPr>
          <w:rFonts w:ascii="Arial" w:hAnsi="Arial" w:cs="Arial"/>
          <w:color w:val="000000"/>
          <w:sz w:val="22"/>
          <w:szCs w:val="22"/>
        </w:rPr>
        <w:t xml:space="preserve">Eczema </w:t>
      </w:r>
    </w:p>
    <w:p w:rsidR="003C592B" w:rsidRPr="001D1A95" w:rsidRDefault="003C592B" w:rsidP="001D1A95">
      <w:pPr>
        <w:pStyle w:val="Pa13"/>
        <w:spacing w:after="220"/>
        <w:jc w:val="both"/>
        <w:rPr>
          <w:rFonts w:ascii="Arial" w:hAnsi="Arial" w:cs="Arial"/>
          <w:color w:val="000000"/>
          <w:sz w:val="22"/>
        </w:rPr>
      </w:pPr>
      <w:r w:rsidRPr="001D1A95">
        <w:rPr>
          <w:rFonts w:ascii="Arial" w:hAnsi="Arial" w:cs="Arial"/>
          <w:color w:val="000000"/>
          <w:sz w:val="22"/>
        </w:rPr>
        <w:t>I</w:t>
      </w:r>
      <w:r w:rsidRPr="001D1A95">
        <w:rPr>
          <w:rFonts w:ascii="Arial" w:hAnsi="Arial" w:cs="Arial"/>
          <w:sz w:val="22"/>
        </w:rPr>
        <w:t xml:space="preserve">f you have any concerns regarding your </w:t>
      </w:r>
      <w:r w:rsidR="001D1A95" w:rsidRPr="001D1A95">
        <w:rPr>
          <w:rFonts w:ascii="Arial" w:hAnsi="Arial" w:cs="Arial"/>
          <w:sz w:val="22"/>
        </w:rPr>
        <w:t>child,</w:t>
      </w:r>
      <w:r w:rsidR="0005584E" w:rsidRPr="001D1A95">
        <w:rPr>
          <w:rFonts w:ascii="Arial" w:hAnsi="Arial" w:cs="Arial"/>
          <w:sz w:val="22"/>
        </w:rPr>
        <w:t xml:space="preserve"> plea</w:t>
      </w:r>
      <w:r w:rsidR="00484393" w:rsidRPr="001D1A95">
        <w:rPr>
          <w:rFonts w:ascii="Arial" w:hAnsi="Arial" w:cs="Arial"/>
          <w:sz w:val="22"/>
        </w:rPr>
        <w:t xml:space="preserve">se do not hesitate to contact </w:t>
      </w:r>
      <w:r w:rsidRPr="001D1A95">
        <w:rPr>
          <w:rFonts w:ascii="Arial" w:hAnsi="Arial" w:cs="Arial"/>
          <w:sz w:val="22"/>
        </w:rPr>
        <w:t xml:space="preserve">your local healthcare team. </w:t>
      </w:r>
    </w:p>
    <w:p w:rsidR="001D1A95" w:rsidRDefault="0005584E" w:rsidP="001D1A95">
      <w:pPr>
        <w:pStyle w:val="NoSpacing"/>
        <w:spacing w:before="240" w:after="240" w:line="276" w:lineRule="auto"/>
      </w:pPr>
      <w:r w:rsidRPr="0005584E">
        <w:rPr>
          <w:rFonts w:ascii="Arial" w:hAnsi="Arial" w:cs="Arial"/>
          <w:sz w:val="24"/>
          <w:szCs w:val="24"/>
        </w:rPr>
        <w:br/>
      </w:r>
      <w:r w:rsidR="001D1A95" w:rsidRPr="003C3C41">
        <w:rPr>
          <w:rFonts w:ascii="Arial" w:hAnsi="Arial" w:cs="Arial"/>
        </w:rPr>
        <w:t>Regards</w:t>
      </w:r>
    </w:p>
    <w:p w:rsidR="001D1A95" w:rsidRPr="003C3C41" w:rsidRDefault="001D1A95" w:rsidP="001D1A95">
      <w:pPr>
        <w:spacing w:line="276" w:lineRule="auto"/>
        <w:rPr>
          <w:rFonts w:ascii="Arial" w:hAnsi="Arial" w:cs="Arial"/>
          <w:b/>
          <w:szCs w:val="24"/>
        </w:rPr>
      </w:pPr>
      <w:r w:rsidRPr="003C3C41">
        <w:rPr>
          <w:rFonts w:ascii="Arial" w:hAnsi="Arial" w:cs="Arial"/>
          <w:szCs w:val="24"/>
        </w:rPr>
        <w:br/>
      </w:r>
      <w:r w:rsidRPr="003C3C41">
        <w:rPr>
          <w:rFonts w:ascii="Arial" w:hAnsi="Arial" w:cs="Arial"/>
          <w:szCs w:val="24"/>
        </w:rPr>
        <w:br/>
      </w:r>
      <w:r w:rsidRPr="003C3C41">
        <w:rPr>
          <w:rFonts w:ascii="Arial" w:hAnsi="Arial" w:cs="Arial"/>
          <w:szCs w:val="24"/>
        </w:rPr>
        <w:br/>
      </w:r>
      <w:r w:rsidRPr="003C3C41">
        <w:rPr>
          <w:rFonts w:ascii="Arial" w:hAnsi="Arial" w:cs="Arial"/>
          <w:sz w:val="16"/>
          <w:szCs w:val="24"/>
        </w:rPr>
        <w:t>……………………………………………</w:t>
      </w:r>
      <w:r>
        <w:rPr>
          <w:rFonts w:ascii="Arial" w:hAnsi="Arial" w:cs="Arial"/>
          <w:sz w:val="16"/>
          <w:szCs w:val="24"/>
        </w:rPr>
        <w:t>………………..</w:t>
      </w:r>
      <w:r w:rsidRPr="003C3C41">
        <w:rPr>
          <w:rFonts w:ascii="Arial" w:hAnsi="Arial" w:cs="Arial"/>
          <w:sz w:val="16"/>
          <w:szCs w:val="24"/>
        </w:rPr>
        <w:t>…..</w:t>
      </w:r>
      <w:r w:rsidRPr="003C3C41">
        <w:rPr>
          <w:rFonts w:ascii="Arial" w:hAnsi="Arial" w:cs="Arial"/>
          <w:szCs w:val="24"/>
        </w:rPr>
        <w:br/>
      </w:r>
      <w:r w:rsidRPr="003C3C41">
        <w:rPr>
          <w:rFonts w:ascii="Arial" w:hAnsi="Arial" w:cs="Arial"/>
          <w:b/>
          <w:szCs w:val="24"/>
        </w:rPr>
        <w:t>CHI at Crumlin Haemoglobinopathy Team</w:t>
      </w:r>
    </w:p>
    <w:p w:rsidR="0005584E" w:rsidRPr="00484393" w:rsidRDefault="0005584E">
      <w:pPr>
        <w:rPr>
          <w:rFonts w:ascii="Arial" w:hAnsi="Arial" w:cs="Arial"/>
          <w:sz w:val="24"/>
          <w:szCs w:val="24"/>
        </w:rPr>
      </w:pPr>
    </w:p>
    <w:sectPr w:rsidR="0005584E" w:rsidRPr="00484393" w:rsidSect="001D1A95">
      <w:headerReference w:type="default" r:id="rId7"/>
      <w:footerReference w:type="default" r:id="rId8"/>
      <w:pgSz w:w="11906" w:h="16838"/>
      <w:pgMar w:top="1440" w:right="566" w:bottom="709" w:left="85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D3" w:rsidRDefault="004033D3" w:rsidP="00484393">
      <w:pPr>
        <w:spacing w:after="0" w:line="240" w:lineRule="auto"/>
      </w:pPr>
      <w:r>
        <w:separator/>
      </w:r>
    </w:p>
  </w:endnote>
  <w:endnote w:type="continuationSeparator" w:id="0">
    <w:p w:rsidR="004033D3" w:rsidRDefault="004033D3" w:rsidP="0048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A95" w:rsidRPr="001D1A95" w:rsidRDefault="001D1A95" w:rsidP="001D1A95">
    <w:pPr>
      <w:pStyle w:val="Footer"/>
      <w:jc w:val="center"/>
      <w:rPr>
        <w:i/>
        <w:sz w:val="20"/>
      </w:rPr>
    </w:pPr>
    <w:r w:rsidRPr="001D1A95">
      <w:rPr>
        <w:i/>
        <w:sz w:val="20"/>
      </w:rPr>
      <w:t>Children’s Health Ireland at Crumlin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D3" w:rsidRDefault="004033D3" w:rsidP="00484393">
      <w:pPr>
        <w:spacing w:after="0" w:line="240" w:lineRule="auto"/>
      </w:pPr>
      <w:r>
        <w:separator/>
      </w:r>
    </w:p>
  </w:footnote>
  <w:footnote w:type="continuationSeparator" w:id="0">
    <w:p w:rsidR="004033D3" w:rsidRDefault="004033D3" w:rsidP="00484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393" w:rsidRDefault="00484393" w:rsidP="001D1A95">
    <w:pPr>
      <w:pStyle w:val="Header"/>
      <w:ind w:left="-284"/>
    </w:pPr>
    <w:r w:rsidRPr="00AD7A22">
      <w:rPr>
        <w:noProof/>
        <w:lang w:eastAsia="en-IE"/>
      </w:rPr>
      <w:drawing>
        <wp:inline distT="0" distB="0" distL="0" distR="0">
          <wp:extent cx="1200150" cy="667583"/>
          <wp:effectExtent l="0" t="0" r="0" b="0"/>
          <wp:docPr id="28" name="Picture 28" descr="chi%20at%20cruml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%20at%20cruml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508" cy="668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4393" w:rsidRDefault="004843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1D2A"/>
    <w:multiLevelType w:val="hybridMultilevel"/>
    <w:tmpl w:val="2EDC23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87CF6"/>
    <w:multiLevelType w:val="hybridMultilevel"/>
    <w:tmpl w:val="928EDD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41E51"/>
    <w:multiLevelType w:val="hybridMultilevel"/>
    <w:tmpl w:val="678E2C4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62070"/>
    <w:multiLevelType w:val="hybridMultilevel"/>
    <w:tmpl w:val="3836F4B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4E"/>
    <w:rsid w:val="0005584E"/>
    <w:rsid w:val="001D1A95"/>
    <w:rsid w:val="003C592B"/>
    <w:rsid w:val="004033D3"/>
    <w:rsid w:val="00484393"/>
    <w:rsid w:val="00A4638B"/>
    <w:rsid w:val="00B6385F"/>
    <w:rsid w:val="00D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2DF68"/>
  <w15:chartTrackingRefBased/>
  <w15:docId w15:val="{10B60EE8-8D40-498B-AA21-8A17ADF1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558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8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93"/>
  </w:style>
  <w:style w:type="paragraph" w:styleId="Footer">
    <w:name w:val="footer"/>
    <w:basedOn w:val="Normal"/>
    <w:link w:val="FooterChar"/>
    <w:uiPriority w:val="99"/>
    <w:unhideWhenUsed/>
    <w:rsid w:val="0048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93"/>
  </w:style>
  <w:style w:type="paragraph" w:customStyle="1" w:styleId="Pa6">
    <w:name w:val="Pa6"/>
    <w:basedOn w:val="Normal"/>
    <w:next w:val="Normal"/>
    <w:uiPriority w:val="99"/>
    <w:rsid w:val="00484393"/>
    <w:pPr>
      <w:autoSpaceDE w:val="0"/>
      <w:autoSpaceDN w:val="0"/>
      <w:adjustRightInd w:val="0"/>
      <w:spacing w:after="0" w:line="181" w:lineRule="atLeast"/>
    </w:pPr>
    <w:rPr>
      <w:rFonts w:ascii="Frutiger LT Std 45 Light" w:eastAsia="Calibri" w:hAnsi="Frutiger LT Std 45 Light" w:cs="Times New Roman"/>
      <w:sz w:val="24"/>
      <w:szCs w:val="24"/>
      <w:lang w:eastAsia="en-IE"/>
    </w:rPr>
  </w:style>
  <w:style w:type="paragraph" w:customStyle="1" w:styleId="Pa12">
    <w:name w:val="Pa12"/>
    <w:basedOn w:val="Normal"/>
    <w:next w:val="Normal"/>
    <w:uiPriority w:val="99"/>
    <w:rsid w:val="00484393"/>
    <w:pPr>
      <w:autoSpaceDE w:val="0"/>
      <w:autoSpaceDN w:val="0"/>
      <w:adjustRightInd w:val="0"/>
      <w:spacing w:after="0" w:line="181" w:lineRule="atLeast"/>
    </w:pPr>
    <w:rPr>
      <w:rFonts w:ascii="Frutiger LT Std 45 Light" w:eastAsia="Calibri" w:hAnsi="Frutiger LT Std 45 Light" w:cs="Times New Roman"/>
      <w:sz w:val="24"/>
      <w:szCs w:val="24"/>
      <w:lang w:eastAsia="en-IE"/>
    </w:rPr>
  </w:style>
  <w:style w:type="character" w:customStyle="1" w:styleId="A6">
    <w:name w:val="A6"/>
    <w:uiPriority w:val="99"/>
    <w:rsid w:val="00484393"/>
    <w:rPr>
      <w:rFonts w:ascii="Wingdings 3" w:hAnsi="Wingdings 3" w:cs="Wingdings 3"/>
      <w:color w:val="000000"/>
      <w:sz w:val="12"/>
      <w:szCs w:val="12"/>
    </w:rPr>
  </w:style>
  <w:style w:type="paragraph" w:customStyle="1" w:styleId="Pa13">
    <w:name w:val="Pa13"/>
    <w:basedOn w:val="Normal"/>
    <w:next w:val="Normal"/>
    <w:uiPriority w:val="99"/>
    <w:rsid w:val="00484393"/>
    <w:pPr>
      <w:autoSpaceDE w:val="0"/>
      <w:autoSpaceDN w:val="0"/>
      <w:adjustRightInd w:val="0"/>
      <w:spacing w:after="0" w:line="181" w:lineRule="atLeast"/>
    </w:pPr>
    <w:rPr>
      <w:rFonts w:ascii="Frutiger LT Std 45 Light" w:eastAsia="Calibri" w:hAnsi="Frutiger LT Std 45 Light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1D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1A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OLCHC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Aisling Brennan</dc:creator>
  <cp:keywords/>
  <dc:description/>
  <cp:lastModifiedBy>Administrator</cp:lastModifiedBy>
  <cp:revision>6</cp:revision>
  <dcterms:created xsi:type="dcterms:W3CDTF">2020-01-10T14:37:00Z</dcterms:created>
  <dcterms:modified xsi:type="dcterms:W3CDTF">2020-03-25T13:39:00Z</dcterms:modified>
</cp:coreProperties>
</file>